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5C57A" w14:textId="77777777" w:rsidR="006F0581" w:rsidRDefault="006F0581" w:rsidP="006F0581">
      <w:pPr>
        <w:ind w:firstLine="0"/>
        <w:jc w:val="center"/>
        <w:rPr>
          <w:rFonts w:ascii="Times New Roman" w:hAnsi="Times New Roman" w:cs="Times New Roman"/>
          <w:sz w:val="24"/>
          <w:szCs w:val="24"/>
        </w:rPr>
      </w:pPr>
    </w:p>
    <w:p w14:paraId="0F7F4016" w14:textId="77777777" w:rsidR="006F0581" w:rsidRDefault="006F0581" w:rsidP="006F0581">
      <w:pPr>
        <w:ind w:firstLine="0"/>
        <w:jc w:val="center"/>
        <w:rPr>
          <w:rFonts w:ascii="Times New Roman" w:hAnsi="Times New Roman" w:cs="Times New Roman"/>
          <w:sz w:val="24"/>
          <w:szCs w:val="24"/>
        </w:rPr>
      </w:pPr>
    </w:p>
    <w:p w14:paraId="2D284DCF" w14:textId="77777777" w:rsidR="006F0581" w:rsidRDefault="006F0581" w:rsidP="006F0581">
      <w:pPr>
        <w:ind w:firstLine="0"/>
        <w:jc w:val="center"/>
        <w:rPr>
          <w:rFonts w:ascii="Times New Roman" w:hAnsi="Times New Roman" w:cs="Times New Roman"/>
          <w:sz w:val="24"/>
          <w:szCs w:val="24"/>
        </w:rPr>
      </w:pPr>
    </w:p>
    <w:p w14:paraId="25482CCC" w14:textId="77777777" w:rsidR="006F0581" w:rsidRDefault="006F0581" w:rsidP="006F0581">
      <w:pPr>
        <w:ind w:firstLine="0"/>
        <w:jc w:val="center"/>
        <w:rPr>
          <w:rFonts w:ascii="Times New Roman" w:hAnsi="Times New Roman" w:cs="Times New Roman"/>
          <w:sz w:val="24"/>
          <w:szCs w:val="24"/>
        </w:rPr>
      </w:pPr>
    </w:p>
    <w:p w14:paraId="4D5EAE31" w14:textId="77777777" w:rsidR="006F0581" w:rsidRDefault="006F0581" w:rsidP="006F0581">
      <w:pPr>
        <w:ind w:firstLine="0"/>
        <w:jc w:val="center"/>
        <w:rPr>
          <w:rFonts w:ascii="Times New Roman" w:hAnsi="Times New Roman" w:cs="Times New Roman"/>
          <w:sz w:val="24"/>
          <w:szCs w:val="24"/>
        </w:rPr>
      </w:pPr>
    </w:p>
    <w:p w14:paraId="72A8F2A0" w14:textId="5CEB63C0" w:rsidR="006F0581" w:rsidRPr="006F0581" w:rsidRDefault="00697DE3" w:rsidP="006F0581">
      <w:pPr>
        <w:ind w:firstLine="0"/>
        <w:jc w:val="center"/>
        <w:rPr>
          <w:rFonts w:ascii="Times New Roman" w:hAnsi="Times New Roman" w:cs="Times New Roman"/>
          <w:sz w:val="24"/>
          <w:szCs w:val="24"/>
        </w:rPr>
      </w:pPr>
      <w:r w:rsidRPr="006F0581">
        <w:rPr>
          <w:rFonts w:ascii="Times New Roman" w:hAnsi="Times New Roman" w:cs="Times New Roman"/>
          <w:sz w:val="24"/>
          <w:szCs w:val="24"/>
        </w:rPr>
        <w:t>Political Science</w:t>
      </w:r>
    </w:p>
    <w:p w14:paraId="3F722026" w14:textId="77777777" w:rsidR="006F0581" w:rsidRPr="006F0581" w:rsidRDefault="006F0581" w:rsidP="006F0581">
      <w:pPr>
        <w:ind w:firstLine="0"/>
        <w:jc w:val="center"/>
        <w:rPr>
          <w:rFonts w:ascii="Times New Roman" w:hAnsi="Times New Roman" w:cs="Times New Roman"/>
          <w:sz w:val="24"/>
          <w:szCs w:val="24"/>
        </w:rPr>
      </w:pPr>
    </w:p>
    <w:p w14:paraId="2A1D7FC0" w14:textId="77777777" w:rsidR="006F0581" w:rsidRPr="006F0581" w:rsidRDefault="00697DE3" w:rsidP="006F0581">
      <w:pPr>
        <w:ind w:firstLine="0"/>
        <w:jc w:val="center"/>
        <w:rPr>
          <w:rFonts w:ascii="Times New Roman" w:hAnsi="Times New Roman" w:cs="Times New Roman"/>
          <w:sz w:val="24"/>
          <w:szCs w:val="24"/>
        </w:rPr>
      </w:pPr>
      <w:r w:rsidRPr="006F0581">
        <w:rPr>
          <w:rFonts w:ascii="Times New Roman" w:hAnsi="Times New Roman" w:cs="Times New Roman"/>
          <w:sz w:val="24"/>
          <w:szCs w:val="24"/>
        </w:rPr>
        <w:t>Name</w:t>
      </w:r>
    </w:p>
    <w:p w14:paraId="0522286D" w14:textId="77777777" w:rsidR="006F0581" w:rsidRPr="006F0581" w:rsidRDefault="00697DE3" w:rsidP="006F0581">
      <w:pPr>
        <w:ind w:firstLine="0"/>
        <w:jc w:val="center"/>
        <w:rPr>
          <w:rFonts w:ascii="Times New Roman" w:hAnsi="Times New Roman" w:cs="Times New Roman"/>
          <w:sz w:val="24"/>
          <w:szCs w:val="24"/>
        </w:rPr>
      </w:pPr>
      <w:r w:rsidRPr="006F0581">
        <w:rPr>
          <w:rFonts w:ascii="Times New Roman" w:hAnsi="Times New Roman" w:cs="Times New Roman"/>
          <w:sz w:val="24"/>
          <w:szCs w:val="24"/>
        </w:rPr>
        <w:t>Institution</w:t>
      </w:r>
    </w:p>
    <w:p w14:paraId="6B3D218E" w14:textId="5B704C4C" w:rsidR="006F0581" w:rsidRPr="006F0581" w:rsidRDefault="00697DE3" w:rsidP="006F0581">
      <w:pPr>
        <w:ind w:firstLine="0"/>
        <w:jc w:val="center"/>
        <w:rPr>
          <w:rFonts w:ascii="Times New Roman" w:hAnsi="Times New Roman" w:cs="Times New Roman"/>
          <w:sz w:val="24"/>
          <w:szCs w:val="24"/>
        </w:rPr>
      </w:pPr>
      <w:r w:rsidRPr="006F0581">
        <w:rPr>
          <w:rFonts w:ascii="Times New Roman" w:hAnsi="Times New Roman" w:cs="Times New Roman"/>
          <w:sz w:val="24"/>
          <w:szCs w:val="24"/>
        </w:rPr>
        <w:t>Course</w:t>
      </w:r>
    </w:p>
    <w:p w14:paraId="652E5650" w14:textId="77777777" w:rsidR="006F0581" w:rsidRPr="006F0581" w:rsidRDefault="00697DE3" w:rsidP="006F0581">
      <w:pPr>
        <w:ind w:firstLine="0"/>
        <w:jc w:val="center"/>
        <w:rPr>
          <w:rFonts w:ascii="Times New Roman" w:hAnsi="Times New Roman" w:cs="Times New Roman"/>
          <w:sz w:val="24"/>
          <w:szCs w:val="24"/>
        </w:rPr>
      </w:pPr>
      <w:r w:rsidRPr="006F0581">
        <w:rPr>
          <w:rFonts w:ascii="Times New Roman" w:hAnsi="Times New Roman" w:cs="Times New Roman"/>
          <w:sz w:val="24"/>
          <w:szCs w:val="24"/>
        </w:rPr>
        <w:t>Instructor</w:t>
      </w:r>
    </w:p>
    <w:p w14:paraId="41E7C075" w14:textId="780B0FF6" w:rsidR="006F0581" w:rsidRDefault="00697DE3" w:rsidP="006F0581">
      <w:pPr>
        <w:ind w:firstLine="0"/>
        <w:jc w:val="center"/>
        <w:rPr>
          <w:rFonts w:ascii="Times New Roman" w:hAnsi="Times New Roman" w:cs="Times New Roman"/>
          <w:b/>
          <w:bCs/>
          <w:sz w:val="24"/>
          <w:szCs w:val="24"/>
        </w:rPr>
      </w:pPr>
      <w:r w:rsidRPr="006F0581">
        <w:rPr>
          <w:rFonts w:ascii="Times New Roman" w:hAnsi="Times New Roman" w:cs="Times New Roman"/>
          <w:sz w:val="24"/>
          <w:szCs w:val="24"/>
        </w:rPr>
        <w:t>Date</w:t>
      </w:r>
      <w:r>
        <w:rPr>
          <w:rFonts w:ascii="Times New Roman" w:hAnsi="Times New Roman" w:cs="Times New Roman"/>
          <w:b/>
          <w:bCs/>
          <w:sz w:val="24"/>
          <w:szCs w:val="24"/>
        </w:rPr>
        <w:br w:type="page"/>
      </w:r>
    </w:p>
    <w:p w14:paraId="6BEFB13E" w14:textId="5CEE6D66" w:rsidR="006C5995" w:rsidRDefault="00697DE3" w:rsidP="003876A7">
      <w:pPr>
        <w:pStyle w:val="ListParagraph"/>
        <w:numPr>
          <w:ilvl w:val="0"/>
          <w:numId w:val="1"/>
        </w:numPr>
        <w:rPr>
          <w:rFonts w:ascii="Times New Roman" w:hAnsi="Times New Roman" w:cs="Times New Roman"/>
          <w:b/>
          <w:bCs/>
          <w:sz w:val="24"/>
          <w:szCs w:val="24"/>
        </w:rPr>
      </w:pPr>
      <w:r w:rsidRPr="003876A7">
        <w:rPr>
          <w:rFonts w:ascii="Times New Roman" w:hAnsi="Times New Roman" w:cs="Times New Roman"/>
          <w:b/>
          <w:bCs/>
          <w:sz w:val="24"/>
          <w:szCs w:val="24"/>
        </w:rPr>
        <w:lastRenderedPageBreak/>
        <w:t xml:space="preserve">Definition of </w:t>
      </w:r>
      <w:r w:rsidR="00D13B5F">
        <w:rPr>
          <w:rFonts w:ascii="Times New Roman" w:hAnsi="Times New Roman" w:cs="Times New Roman"/>
          <w:b/>
          <w:bCs/>
          <w:sz w:val="24"/>
          <w:szCs w:val="24"/>
        </w:rPr>
        <w:t xml:space="preserve">a </w:t>
      </w:r>
      <w:r w:rsidRPr="003876A7">
        <w:rPr>
          <w:rFonts w:ascii="Times New Roman" w:hAnsi="Times New Roman" w:cs="Times New Roman"/>
          <w:b/>
          <w:bCs/>
          <w:sz w:val="24"/>
          <w:szCs w:val="24"/>
        </w:rPr>
        <w:t>political party and two major functions of political parties</w:t>
      </w:r>
    </w:p>
    <w:p w14:paraId="47F3957F" w14:textId="1A858ACC" w:rsidR="00441235" w:rsidRDefault="00697DE3" w:rsidP="00ED3346">
      <w:pPr>
        <w:rPr>
          <w:rFonts w:ascii="Times New Roman" w:hAnsi="Times New Roman" w:cs="Times New Roman"/>
          <w:sz w:val="24"/>
          <w:szCs w:val="24"/>
        </w:rPr>
      </w:pPr>
      <w:r w:rsidRPr="00C97151">
        <w:rPr>
          <w:rFonts w:ascii="Times New Roman" w:hAnsi="Times New Roman" w:cs="Times New Roman"/>
          <w:sz w:val="24"/>
          <w:szCs w:val="24"/>
        </w:rPr>
        <w:t xml:space="preserve">A political party is a group of people </w:t>
      </w:r>
      <w:r w:rsidR="00C97151">
        <w:rPr>
          <w:rFonts w:ascii="Times New Roman" w:hAnsi="Times New Roman" w:cs="Times New Roman"/>
          <w:sz w:val="24"/>
          <w:szCs w:val="24"/>
        </w:rPr>
        <w:t>who organize themselves to gain and exercise political power. The origin of political parties can be traced back to the United States and Europe in the early 19</w:t>
      </w:r>
      <w:r w:rsidR="00C97151" w:rsidRPr="00C97151">
        <w:rPr>
          <w:rFonts w:ascii="Times New Roman" w:hAnsi="Times New Roman" w:cs="Times New Roman"/>
          <w:sz w:val="24"/>
          <w:szCs w:val="24"/>
          <w:vertAlign w:val="superscript"/>
        </w:rPr>
        <w:t>th</w:t>
      </w:r>
      <w:r w:rsidR="00DE4C0D">
        <w:rPr>
          <w:rFonts w:ascii="Times New Roman" w:hAnsi="Times New Roman" w:cs="Times New Roman"/>
          <w:sz w:val="24"/>
          <w:szCs w:val="24"/>
        </w:rPr>
        <w:t xml:space="preserve"> </w:t>
      </w:r>
      <w:r w:rsidR="00C97151">
        <w:rPr>
          <w:rFonts w:ascii="Times New Roman" w:hAnsi="Times New Roman" w:cs="Times New Roman"/>
          <w:sz w:val="24"/>
          <w:szCs w:val="24"/>
        </w:rPr>
        <w:t>Century</w:t>
      </w:r>
      <w:r w:rsidR="00DE4C0D">
        <w:rPr>
          <w:rFonts w:ascii="Times New Roman" w:hAnsi="Times New Roman" w:cs="Times New Roman"/>
          <w:sz w:val="24"/>
          <w:szCs w:val="24"/>
        </w:rPr>
        <w:t xml:space="preserve">. They have continued to evolve to the way they are from then. The word “party” applies to both a revolution and a democratic election. </w:t>
      </w:r>
      <w:r w:rsidRPr="009A2D80">
        <w:rPr>
          <w:rFonts w:ascii="Times New Roman" w:hAnsi="Times New Roman" w:cs="Times New Roman"/>
          <w:sz w:val="24"/>
          <w:szCs w:val="24"/>
        </w:rPr>
        <w:t>One of the major functions of political parties is</w:t>
      </w:r>
      <w:r>
        <w:rPr>
          <w:rFonts w:ascii="Times New Roman" w:hAnsi="Times New Roman" w:cs="Times New Roman"/>
          <w:sz w:val="24"/>
          <w:szCs w:val="24"/>
        </w:rPr>
        <w:t xml:space="preserve"> </w:t>
      </w:r>
      <w:r w:rsidR="00ED3346">
        <w:rPr>
          <w:rFonts w:ascii="Times New Roman" w:hAnsi="Times New Roman" w:cs="Times New Roman"/>
          <w:sz w:val="24"/>
          <w:szCs w:val="24"/>
        </w:rPr>
        <w:t xml:space="preserve">to nominate candidates to contest for elective posts for public offices. </w:t>
      </w:r>
      <w:r w:rsidR="003C04A5">
        <w:rPr>
          <w:rFonts w:ascii="Times New Roman" w:hAnsi="Times New Roman" w:cs="Times New Roman"/>
          <w:sz w:val="24"/>
          <w:szCs w:val="24"/>
        </w:rPr>
        <w:t>Another major function is a representation of groups of interests. They represent the affairs of all constituents, whether democrats or Republicans</w:t>
      </w:r>
      <w:r w:rsidR="0047482D" w:rsidRPr="0047482D">
        <w:rPr>
          <w:rFonts w:ascii="Times New Roman" w:hAnsi="Times New Roman" w:cs="Times New Roman"/>
          <w:sz w:val="24"/>
          <w:szCs w:val="24"/>
        </w:rPr>
        <w:t xml:space="preserve"> </w:t>
      </w:r>
      <w:bookmarkStart w:id="0" w:name="_Hlk89210323"/>
      <w:r w:rsidR="0047482D">
        <w:rPr>
          <w:rFonts w:ascii="Times New Roman" w:hAnsi="Times New Roman" w:cs="Times New Roman"/>
          <w:sz w:val="24"/>
          <w:szCs w:val="24"/>
        </w:rPr>
        <w:t>(</w:t>
      </w:r>
      <w:r w:rsidR="0047482D" w:rsidRPr="0047482D">
        <w:rPr>
          <w:rFonts w:ascii="Times New Roman" w:hAnsi="Times New Roman" w:cs="Times New Roman"/>
          <w:sz w:val="24"/>
          <w:szCs w:val="24"/>
        </w:rPr>
        <w:t>McFarland,</w:t>
      </w:r>
      <w:r w:rsidR="0047482D">
        <w:rPr>
          <w:rFonts w:ascii="Times New Roman" w:hAnsi="Times New Roman" w:cs="Times New Roman"/>
          <w:sz w:val="24"/>
          <w:szCs w:val="24"/>
        </w:rPr>
        <w:t xml:space="preserve"> </w:t>
      </w:r>
      <w:r w:rsidR="0047482D" w:rsidRPr="0047482D">
        <w:rPr>
          <w:rFonts w:ascii="Times New Roman" w:hAnsi="Times New Roman" w:cs="Times New Roman"/>
          <w:sz w:val="24"/>
          <w:szCs w:val="24"/>
        </w:rPr>
        <w:t>2018)</w:t>
      </w:r>
      <w:bookmarkEnd w:id="0"/>
      <w:r w:rsidR="003C04A5">
        <w:rPr>
          <w:rFonts w:ascii="Times New Roman" w:hAnsi="Times New Roman" w:cs="Times New Roman"/>
          <w:sz w:val="24"/>
          <w:szCs w:val="24"/>
        </w:rPr>
        <w:t xml:space="preserve">. </w:t>
      </w:r>
    </w:p>
    <w:p w14:paraId="06934471" w14:textId="68680A71" w:rsidR="00441235" w:rsidRPr="00441235" w:rsidRDefault="00697DE3" w:rsidP="00441235">
      <w:pPr>
        <w:pStyle w:val="ListParagraph"/>
        <w:numPr>
          <w:ilvl w:val="0"/>
          <w:numId w:val="1"/>
        </w:numPr>
        <w:rPr>
          <w:rFonts w:ascii="Times New Roman" w:hAnsi="Times New Roman" w:cs="Times New Roman"/>
          <w:b/>
          <w:bCs/>
          <w:sz w:val="24"/>
          <w:szCs w:val="24"/>
        </w:rPr>
      </w:pPr>
      <w:r w:rsidRPr="00441235">
        <w:rPr>
          <w:rFonts w:ascii="Times New Roman" w:hAnsi="Times New Roman" w:cs="Times New Roman"/>
          <w:b/>
          <w:bCs/>
          <w:sz w:val="24"/>
          <w:szCs w:val="24"/>
        </w:rPr>
        <w:t>Definition of interest groups and two major functions of interest groups</w:t>
      </w:r>
    </w:p>
    <w:p w14:paraId="7A6589FB" w14:textId="38BA9189" w:rsidR="00441235" w:rsidRDefault="00697DE3" w:rsidP="002B260A">
      <w:pPr>
        <w:rPr>
          <w:rFonts w:ascii="Times New Roman" w:hAnsi="Times New Roman" w:cs="Times New Roman"/>
          <w:sz w:val="24"/>
          <w:szCs w:val="24"/>
        </w:rPr>
      </w:pPr>
      <w:r>
        <w:rPr>
          <w:rFonts w:ascii="Times New Roman" w:hAnsi="Times New Roman" w:cs="Times New Roman"/>
          <w:sz w:val="24"/>
          <w:szCs w:val="24"/>
        </w:rPr>
        <w:t>Interest gr</w:t>
      </w:r>
      <w:r>
        <w:rPr>
          <w:rFonts w:ascii="Times New Roman" w:hAnsi="Times New Roman" w:cs="Times New Roman"/>
          <w:sz w:val="24"/>
          <w:szCs w:val="24"/>
        </w:rPr>
        <w:t>oups can be defined as groups of people, who might be formally or loosely organized, whose function is to prevent or encourage public policy changes without intentions of seeking elective posts</w:t>
      </w:r>
      <w:r w:rsidR="002B260A">
        <w:rPr>
          <w:rFonts w:ascii="Times New Roman" w:hAnsi="Times New Roman" w:cs="Times New Roman"/>
          <w:sz w:val="24"/>
          <w:szCs w:val="24"/>
        </w:rPr>
        <w:t xml:space="preserve"> but for their benefit</w:t>
      </w:r>
      <w:r>
        <w:rPr>
          <w:rFonts w:ascii="Times New Roman" w:hAnsi="Times New Roman" w:cs="Times New Roman"/>
          <w:sz w:val="24"/>
          <w:szCs w:val="24"/>
        </w:rPr>
        <w:t>. They are sometimes re</w:t>
      </w:r>
      <w:r w:rsidR="002B260A">
        <w:rPr>
          <w:rFonts w:ascii="Times New Roman" w:hAnsi="Times New Roman" w:cs="Times New Roman"/>
          <w:sz w:val="24"/>
          <w:szCs w:val="24"/>
        </w:rPr>
        <w:t>f</w:t>
      </w:r>
      <w:r>
        <w:rPr>
          <w:rFonts w:ascii="Times New Roman" w:hAnsi="Times New Roman" w:cs="Times New Roman"/>
          <w:sz w:val="24"/>
          <w:szCs w:val="24"/>
        </w:rPr>
        <w:t xml:space="preserve">erred to as </w:t>
      </w:r>
      <w:r w:rsidR="002B260A">
        <w:rPr>
          <w:rFonts w:ascii="Times New Roman" w:hAnsi="Times New Roman" w:cs="Times New Roman"/>
          <w:sz w:val="24"/>
          <w:szCs w:val="24"/>
        </w:rPr>
        <w:t xml:space="preserve">advocacy groups or special interests groups. One of the functions of interest groups is to represent the opinions and needs </w:t>
      </w:r>
      <w:r w:rsidR="007712F6">
        <w:rPr>
          <w:rFonts w:ascii="Times New Roman" w:hAnsi="Times New Roman" w:cs="Times New Roman"/>
          <w:sz w:val="24"/>
          <w:szCs w:val="24"/>
        </w:rPr>
        <w:t xml:space="preserve">of the corporate interests, individuals, and the public </w:t>
      </w:r>
      <w:r w:rsidR="00721719">
        <w:rPr>
          <w:rFonts w:ascii="Times New Roman" w:hAnsi="Times New Roman" w:cs="Times New Roman"/>
          <w:sz w:val="24"/>
          <w:szCs w:val="24"/>
        </w:rPr>
        <w:t>before the government. Secondly, they organize movements that a group of citizens undertakes to influence a particular need</w:t>
      </w:r>
      <w:r w:rsidR="0047482D">
        <w:rPr>
          <w:rFonts w:ascii="Times New Roman" w:hAnsi="Times New Roman" w:cs="Times New Roman"/>
          <w:sz w:val="24"/>
          <w:szCs w:val="24"/>
        </w:rPr>
        <w:t xml:space="preserve"> </w:t>
      </w:r>
      <w:r w:rsidR="0047482D" w:rsidRPr="0047482D">
        <w:rPr>
          <w:rFonts w:ascii="Times New Roman" w:hAnsi="Times New Roman" w:cs="Times New Roman"/>
          <w:sz w:val="24"/>
          <w:szCs w:val="24"/>
        </w:rPr>
        <w:t>(McFarland, 2018)</w:t>
      </w:r>
      <w:r w:rsidR="00721719">
        <w:rPr>
          <w:rFonts w:ascii="Times New Roman" w:hAnsi="Times New Roman" w:cs="Times New Roman"/>
          <w:sz w:val="24"/>
          <w:szCs w:val="24"/>
        </w:rPr>
        <w:t xml:space="preserve">. </w:t>
      </w:r>
    </w:p>
    <w:p w14:paraId="5E9CE836" w14:textId="63DE002C" w:rsidR="00721719" w:rsidRDefault="00697DE3" w:rsidP="00721719">
      <w:pPr>
        <w:pStyle w:val="ListParagraph"/>
        <w:numPr>
          <w:ilvl w:val="0"/>
          <w:numId w:val="1"/>
        </w:numPr>
        <w:rPr>
          <w:rFonts w:ascii="Times New Roman" w:hAnsi="Times New Roman" w:cs="Times New Roman"/>
          <w:b/>
          <w:bCs/>
          <w:sz w:val="24"/>
          <w:szCs w:val="24"/>
        </w:rPr>
      </w:pPr>
      <w:r w:rsidRPr="00721719">
        <w:rPr>
          <w:rFonts w:ascii="Times New Roman" w:hAnsi="Times New Roman" w:cs="Times New Roman"/>
          <w:b/>
          <w:bCs/>
          <w:sz w:val="24"/>
          <w:szCs w:val="24"/>
        </w:rPr>
        <w:t>The major difference between interest groups and political parties</w:t>
      </w:r>
    </w:p>
    <w:p w14:paraId="56B9951D" w14:textId="125461BD" w:rsidR="00721719" w:rsidRDefault="00697DE3" w:rsidP="000E6625">
      <w:pPr>
        <w:rPr>
          <w:rFonts w:ascii="Times New Roman" w:hAnsi="Times New Roman" w:cs="Times New Roman"/>
          <w:sz w:val="24"/>
          <w:szCs w:val="24"/>
        </w:rPr>
      </w:pPr>
      <w:r>
        <w:rPr>
          <w:rFonts w:ascii="Times New Roman" w:hAnsi="Times New Roman" w:cs="Times New Roman"/>
          <w:sz w:val="24"/>
          <w:szCs w:val="24"/>
        </w:rPr>
        <w:t>Despite that the interest groups and political parties comprise of people with similar ideas and views, the main difference between them is that political parties are more interested in many issues and they aim to gain power through elections while the int</w:t>
      </w:r>
      <w:r>
        <w:rPr>
          <w:rFonts w:ascii="Times New Roman" w:hAnsi="Times New Roman" w:cs="Times New Roman"/>
          <w:sz w:val="24"/>
          <w:szCs w:val="24"/>
        </w:rPr>
        <w:t>erest groups represent narrower matters and do not seek to gain political powers through elections</w:t>
      </w:r>
      <w:r w:rsidR="0047482D">
        <w:rPr>
          <w:rFonts w:ascii="Times New Roman" w:hAnsi="Times New Roman" w:cs="Times New Roman"/>
          <w:sz w:val="24"/>
          <w:szCs w:val="24"/>
        </w:rPr>
        <w:t xml:space="preserve"> </w:t>
      </w:r>
      <w:r w:rsidR="0047482D" w:rsidRPr="0047482D">
        <w:rPr>
          <w:rFonts w:ascii="Times New Roman" w:hAnsi="Times New Roman" w:cs="Times New Roman"/>
          <w:sz w:val="24"/>
          <w:szCs w:val="24"/>
        </w:rPr>
        <w:t>(McFarland, 2018)</w:t>
      </w:r>
      <w:r>
        <w:rPr>
          <w:rFonts w:ascii="Times New Roman" w:hAnsi="Times New Roman" w:cs="Times New Roman"/>
          <w:sz w:val="24"/>
          <w:szCs w:val="24"/>
        </w:rPr>
        <w:t xml:space="preserve">. </w:t>
      </w:r>
    </w:p>
    <w:p w14:paraId="6C3DF540" w14:textId="5B1C71F2" w:rsidR="000E6625" w:rsidRPr="00313558" w:rsidRDefault="00697DE3" w:rsidP="000E6625">
      <w:pPr>
        <w:pStyle w:val="ListParagraph"/>
        <w:numPr>
          <w:ilvl w:val="0"/>
          <w:numId w:val="1"/>
        </w:numPr>
        <w:rPr>
          <w:rFonts w:ascii="Times New Roman" w:hAnsi="Times New Roman" w:cs="Times New Roman"/>
          <w:b/>
          <w:bCs/>
          <w:sz w:val="24"/>
          <w:szCs w:val="24"/>
        </w:rPr>
      </w:pPr>
      <w:r w:rsidRPr="00313558">
        <w:rPr>
          <w:rFonts w:ascii="Times New Roman" w:hAnsi="Times New Roman" w:cs="Times New Roman"/>
          <w:b/>
          <w:bCs/>
          <w:sz w:val="24"/>
          <w:szCs w:val="24"/>
        </w:rPr>
        <w:t>The 3 most influential interest groups in America</w:t>
      </w:r>
    </w:p>
    <w:p w14:paraId="50FADAB5" w14:textId="60651F8E" w:rsidR="00D06E25" w:rsidRPr="009A2D80" w:rsidRDefault="00697DE3" w:rsidP="00313558">
      <w:pPr>
        <w:ind w:firstLine="0"/>
        <w:rPr>
          <w:rFonts w:ascii="Times New Roman" w:hAnsi="Times New Roman" w:cs="Times New Roman"/>
          <w:sz w:val="24"/>
          <w:szCs w:val="24"/>
        </w:rPr>
      </w:pPr>
      <w:r w:rsidRPr="009A2D80">
        <w:rPr>
          <w:rFonts w:ascii="Times New Roman" w:hAnsi="Times New Roman" w:cs="Times New Roman"/>
          <w:sz w:val="24"/>
          <w:szCs w:val="24"/>
        </w:rPr>
        <w:lastRenderedPageBreak/>
        <w:t>National Association of Realtors</w:t>
      </w:r>
    </w:p>
    <w:p w14:paraId="22786806" w14:textId="5609DA1B" w:rsidR="007C7C85" w:rsidRPr="007C7C85" w:rsidRDefault="00697DE3" w:rsidP="00313558">
      <w:pPr>
        <w:ind w:firstLine="0"/>
        <w:rPr>
          <w:rFonts w:ascii="Times New Roman" w:hAnsi="Times New Roman" w:cs="Times New Roman"/>
          <w:sz w:val="24"/>
          <w:szCs w:val="24"/>
        </w:rPr>
      </w:pPr>
      <w:r w:rsidRPr="007C7C85">
        <w:rPr>
          <w:rFonts w:ascii="Times New Roman" w:hAnsi="Times New Roman" w:cs="Times New Roman"/>
          <w:sz w:val="24"/>
          <w:szCs w:val="24"/>
        </w:rPr>
        <w:t>Council of Foreign Relations</w:t>
      </w:r>
    </w:p>
    <w:p w14:paraId="67E8C577" w14:textId="76E593D4" w:rsidR="007C7C85" w:rsidRPr="007C7C85" w:rsidRDefault="00697DE3" w:rsidP="00313558">
      <w:pPr>
        <w:ind w:firstLine="0"/>
        <w:rPr>
          <w:rFonts w:ascii="Times New Roman" w:hAnsi="Times New Roman" w:cs="Times New Roman"/>
          <w:sz w:val="24"/>
          <w:szCs w:val="24"/>
        </w:rPr>
      </w:pPr>
      <w:r w:rsidRPr="007C7C85">
        <w:rPr>
          <w:rFonts w:ascii="Times New Roman" w:hAnsi="Times New Roman" w:cs="Times New Roman"/>
          <w:sz w:val="24"/>
          <w:szCs w:val="24"/>
        </w:rPr>
        <w:t xml:space="preserve">American </w:t>
      </w:r>
      <w:r w:rsidRPr="007C7C85">
        <w:rPr>
          <w:rFonts w:ascii="Times New Roman" w:hAnsi="Times New Roman" w:cs="Times New Roman"/>
          <w:sz w:val="24"/>
          <w:szCs w:val="24"/>
        </w:rPr>
        <w:t>Association of Retired Persons (AARP)</w:t>
      </w:r>
    </w:p>
    <w:p w14:paraId="5CCF47EE" w14:textId="63D7B0E8" w:rsidR="00E25AC1" w:rsidRDefault="00697DE3" w:rsidP="00D06E25">
      <w:pPr>
        <w:pStyle w:val="ListParagraph"/>
        <w:numPr>
          <w:ilvl w:val="0"/>
          <w:numId w:val="1"/>
        </w:numPr>
        <w:rPr>
          <w:rFonts w:ascii="Times New Roman" w:hAnsi="Times New Roman" w:cs="Times New Roman"/>
          <w:b/>
          <w:bCs/>
          <w:sz w:val="24"/>
          <w:szCs w:val="24"/>
        </w:rPr>
      </w:pPr>
      <w:r w:rsidRPr="00D06E25">
        <w:rPr>
          <w:rFonts w:ascii="Times New Roman" w:hAnsi="Times New Roman" w:cs="Times New Roman"/>
          <w:b/>
          <w:bCs/>
          <w:sz w:val="24"/>
          <w:szCs w:val="24"/>
        </w:rPr>
        <w:t>What is the largest interest group in America?</w:t>
      </w:r>
    </w:p>
    <w:p w14:paraId="64AA9A8E" w14:textId="2DF41C37" w:rsidR="00D06E25" w:rsidRDefault="00697DE3" w:rsidP="00D06E25">
      <w:pPr>
        <w:ind w:firstLine="0"/>
        <w:rPr>
          <w:rFonts w:ascii="Times New Roman" w:hAnsi="Times New Roman" w:cs="Times New Roman"/>
          <w:sz w:val="24"/>
          <w:szCs w:val="24"/>
        </w:rPr>
      </w:pPr>
      <w:r w:rsidRPr="00B15D28">
        <w:rPr>
          <w:rFonts w:ascii="Times New Roman" w:hAnsi="Times New Roman" w:cs="Times New Roman"/>
          <w:sz w:val="24"/>
          <w:szCs w:val="24"/>
        </w:rPr>
        <w:t>The American Association of Retired Persons</w:t>
      </w:r>
    </w:p>
    <w:p w14:paraId="08EB28D9" w14:textId="258C1344" w:rsidR="00B15D28" w:rsidRDefault="00697DE3" w:rsidP="00B15D28">
      <w:pPr>
        <w:pStyle w:val="ListParagraph"/>
        <w:numPr>
          <w:ilvl w:val="0"/>
          <w:numId w:val="1"/>
        </w:numPr>
        <w:rPr>
          <w:rFonts w:ascii="Times New Roman" w:hAnsi="Times New Roman" w:cs="Times New Roman"/>
          <w:b/>
          <w:bCs/>
          <w:sz w:val="24"/>
          <w:szCs w:val="24"/>
        </w:rPr>
      </w:pPr>
      <w:r w:rsidRPr="00B15D28">
        <w:rPr>
          <w:rFonts w:ascii="Times New Roman" w:hAnsi="Times New Roman" w:cs="Times New Roman"/>
          <w:b/>
          <w:bCs/>
          <w:sz w:val="24"/>
          <w:szCs w:val="24"/>
        </w:rPr>
        <w:t>How many members does it (the largest interest group in America) have?</w:t>
      </w:r>
    </w:p>
    <w:p w14:paraId="09CBE5A2" w14:textId="7D61B056" w:rsidR="00B15D28" w:rsidRDefault="00697DE3" w:rsidP="00B15D28">
      <w:pPr>
        <w:ind w:firstLine="0"/>
        <w:rPr>
          <w:rFonts w:ascii="Times New Roman" w:hAnsi="Times New Roman" w:cs="Times New Roman"/>
          <w:sz w:val="24"/>
          <w:szCs w:val="24"/>
        </w:rPr>
      </w:pPr>
      <w:r w:rsidRPr="00B15D28">
        <w:rPr>
          <w:rFonts w:ascii="Times New Roman" w:hAnsi="Times New Roman" w:cs="Times New Roman"/>
          <w:sz w:val="24"/>
          <w:szCs w:val="24"/>
        </w:rPr>
        <w:t>37 million members</w:t>
      </w:r>
    </w:p>
    <w:p w14:paraId="27B6C057" w14:textId="65A04E1D" w:rsidR="00B15D28" w:rsidRDefault="00697DE3" w:rsidP="00B15D28">
      <w:pPr>
        <w:pStyle w:val="ListParagraph"/>
        <w:numPr>
          <w:ilvl w:val="0"/>
          <w:numId w:val="1"/>
        </w:numPr>
        <w:rPr>
          <w:rFonts w:ascii="Times New Roman" w:hAnsi="Times New Roman" w:cs="Times New Roman"/>
          <w:b/>
          <w:bCs/>
          <w:sz w:val="24"/>
          <w:szCs w:val="24"/>
        </w:rPr>
      </w:pPr>
      <w:r w:rsidRPr="00B15D28">
        <w:rPr>
          <w:rFonts w:ascii="Times New Roman" w:hAnsi="Times New Roman" w:cs="Times New Roman"/>
          <w:b/>
          <w:bCs/>
          <w:sz w:val="24"/>
          <w:szCs w:val="24"/>
        </w:rPr>
        <w:t xml:space="preserve">An example of a </w:t>
      </w:r>
      <w:r w:rsidRPr="00B15D28">
        <w:rPr>
          <w:rFonts w:ascii="Times New Roman" w:hAnsi="Times New Roman" w:cs="Times New Roman"/>
          <w:b/>
          <w:bCs/>
          <w:sz w:val="24"/>
          <w:szCs w:val="24"/>
        </w:rPr>
        <w:t>single-issue interest group</w:t>
      </w:r>
    </w:p>
    <w:p w14:paraId="51E1ABE4" w14:textId="2753C6B5" w:rsidR="00B15D28" w:rsidRDefault="00697DE3" w:rsidP="00B15D28">
      <w:pPr>
        <w:ind w:firstLine="0"/>
        <w:rPr>
          <w:rFonts w:ascii="Times New Roman" w:hAnsi="Times New Roman" w:cs="Times New Roman"/>
          <w:sz w:val="24"/>
          <w:szCs w:val="24"/>
        </w:rPr>
      </w:pPr>
      <w:r>
        <w:rPr>
          <w:rFonts w:ascii="Times New Roman" w:hAnsi="Times New Roman" w:cs="Times New Roman"/>
          <w:sz w:val="24"/>
          <w:szCs w:val="24"/>
        </w:rPr>
        <w:t>The National Rifle Association</w:t>
      </w:r>
    </w:p>
    <w:p w14:paraId="53FAC533" w14:textId="7AFDBA7B" w:rsidR="00940C1B" w:rsidRPr="00AD5029" w:rsidRDefault="00697DE3" w:rsidP="00940C1B">
      <w:pPr>
        <w:pStyle w:val="ListParagraph"/>
        <w:numPr>
          <w:ilvl w:val="0"/>
          <w:numId w:val="1"/>
        </w:numPr>
        <w:rPr>
          <w:rFonts w:ascii="Times New Roman" w:hAnsi="Times New Roman" w:cs="Times New Roman"/>
          <w:b/>
          <w:bCs/>
          <w:sz w:val="24"/>
          <w:szCs w:val="24"/>
        </w:rPr>
      </w:pPr>
      <w:r w:rsidRPr="00AD5029">
        <w:rPr>
          <w:rFonts w:ascii="Times New Roman" w:hAnsi="Times New Roman" w:cs="Times New Roman"/>
          <w:b/>
          <w:bCs/>
          <w:sz w:val="24"/>
          <w:szCs w:val="24"/>
        </w:rPr>
        <w:t>The two major political parties in America</w:t>
      </w:r>
    </w:p>
    <w:p w14:paraId="72E7F4AB" w14:textId="5446BFB7" w:rsidR="00940C1B" w:rsidRDefault="00697DE3" w:rsidP="00940C1B">
      <w:pPr>
        <w:ind w:firstLine="0"/>
        <w:rPr>
          <w:rFonts w:ascii="Times New Roman" w:hAnsi="Times New Roman" w:cs="Times New Roman"/>
          <w:sz w:val="24"/>
          <w:szCs w:val="24"/>
        </w:rPr>
      </w:pPr>
      <w:r>
        <w:rPr>
          <w:rFonts w:ascii="Times New Roman" w:hAnsi="Times New Roman" w:cs="Times New Roman"/>
          <w:sz w:val="24"/>
          <w:szCs w:val="24"/>
        </w:rPr>
        <w:t>Democratic Party</w:t>
      </w:r>
    </w:p>
    <w:p w14:paraId="3935B948" w14:textId="2428CDD4" w:rsidR="00940C1B" w:rsidRDefault="00697DE3" w:rsidP="00940C1B">
      <w:pPr>
        <w:ind w:firstLine="0"/>
        <w:rPr>
          <w:rFonts w:ascii="Times New Roman" w:hAnsi="Times New Roman" w:cs="Times New Roman"/>
          <w:sz w:val="24"/>
          <w:szCs w:val="24"/>
        </w:rPr>
      </w:pPr>
      <w:r>
        <w:rPr>
          <w:rFonts w:ascii="Times New Roman" w:hAnsi="Times New Roman" w:cs="Times New Roman"/>
          <w:sz w:val="24"/>
          <w:szCs w:val="24"/>
        </w:rPr>
        <w:t>Republican Party</w:t>
      </w:r>
    </w:p>
    <w:p w14:paraId="4D101660" w14:textId="1CED949C" w:rsidR="00A93510" w:rsidRDefault="00697DE3" w:rsidP="00A93510">
      <w:pPr>
        <w:pStyle w:val="ListParagraph"/>
        <w:numPr>
          <w:ilvl w:val="0"/>
          <w:numId w:val="1"/>
        </w:numPr>
        <w:rPr>
          <w:rFonts w:ascii="Times New Roman" w:hAnsi="Times New Roman" w:cs="Times New Roman"/>
          <w:b/>
          <w:bCs/>
          <w:sz w:val="24"/>
          <w:szCs w:val="24"/>
        </w:rPr>
      </w:pPr>
      <w:r w:rsidRPr="00A93510">
        <w:rPr>
          <w:rFonts w:ascii="Times New Roman" w:hAnsi="Times New Roman" w:cs="Times New Roman"/>
          <w:b/>
          <w:bCs/>
          <w:sz w:val="24"/>
          <w:szCs w:val="24"/>
        </w:rPr>
        <w:t>What do Communist Parties stand for (i.e., what are their beliefs and goals) and what countries are they located in? Exp</w:t>
      </w:r>
      <w:r w:rsidRPr="00A93510">
        <w:rPr>
          <w:rFonts w:ascii="Times New Roman" w:hAnsi="Times New Roman" w:cs="Times New Roman"/>
          <w:b/>
          <w:bCs/>
          <w:sz w:val="24"/>
          <w:szCs w:val="24"/>
        </w:rPr>
        <w:t>lain this in 1 paragraph.</w:t>
      </w:r>
    </w:p>
    <w:p w14:paraId="616AF179" w14:textId="66B5726D" w:rsidR="00A93510" w:rsidRDefault="00697DE3" w:rsidP="006521A6">
      <w:pPr>
        <w:rPr>
          <w:rFonts w:ascii="Times New Roman" w:hAnsi="Times New Roman" w:cs="Times New Roman"/>
          <w:sz w:val="24"/>
          <w:szCs w:val="24"/>
        </w:rPr>
      </w:pPr>
      <w:r>
        <w:rPr>
          <w:rFonts w:ascii="Times New Roman" w:hAnsi="Times New Roman" w:cs="Times New Roman"/>
          <w:sz w:val="24"/>
          <w:szCs w:val="24"/>
        </w:rPr>
        <w:t xml:space="preserve">The communist parties focus more on people rather than profit. The Communist </w:t>
      </w:r>
      <w:r w:rsidR="008B140D">
        <w:rPr>
          <w:rFonts w:ascii="Times New Roman" w:hAnsi="Times New Roman" w:cs="Times New Roman"/>
          <w:sz w:val="24"/>
          <w:szCs w:val="24"/>
        </w:rPr>
        <w:t xml:space="preserve">Party seek to speak against the exploitation of 99% of people by the few corrupt class of CEOs and bankers. </w:t>
      </w:r>
      <w:r w:rsidR="00316EE8">
        <w:rPr>
          <w:rFonts w:ascii="Times New Roman" w:hAnsi="Times New Roman" w:cs="Times New Roman"/>
          <w:sz w:val="24"/>
          <w:szCs w:val="24"/>
        </w:rPr>
        <w:t>They go the extra mile of seeking political revolution. They aim to replace capitalism with socialism. Countries that adopt the Communism Parties include China, Cuba, North Korea, Laos, Vietnam, Argentina, Bangladesh, Belarus, Nepal, Palestine, Serbia, South Africa, among others</w:t>
      </w:r>
      <w:r w:rsidR="0047482D">
        <w:rPr>
          <w:rFonts w:ascii="Times New Roman" w:hAnsi="Times New Roman" w:cs="Times New Roman"/>
          <w:sz w:val="24"/>
          <w:szCs w:val="24"/>
        </w:rPr>
        <w:t xml:space="preserve"> </w:t>
      </w:r>
      <w:r w:rsidR="0047482D" w:rsidRPr="0047482D">
        <w:rPr>
          <w:rFonts w:ascii="Times New Roman" w:hAnsi="Times New Roman" w:cs="Times New Roman"/>
          <w:sz w:val="24"/>
          <w:szCs w:val="24"/>
        </w:rPr>
        <w:t>(McFarland, 2018)</w:t>
      </w:r>
      <w:r w:rsidR="00316EE8">
        <w:rPr>
          <w:rFonts w:ascii="Times New Roman" w:hAnsi="Times New Roman" w:cs="Times New Roman"/>
          <w:sz w:val="24"/>
          <w:szCs w:val="24"/>
        </w:rPr>
        <w:t xml:space="preserve">. </w:t>
      </w:r>
    </w:p>
    <w:p w14:paraId="6A16117F" w14:textId="14C1633D" w:rsidR="006521A6" w:rsidRDefault="00697DE3" w:rsidP="006521A6">
      <w:pPr>
        <w:pStyle w:val="ListParagraph"/>
        <w:numPr>
          <w:ilvl w:val="0"/>
          <w:numId w:val="1"/>
        </w:numPr>
        <w:rPr>
          <w:rFonts w:ascii="Times New Roman" w:hAnsi="Times New Roman" w:cs="Times New Roman"/>
          <w:b/>
          <w:bCs/>
          <w:sz w:val="24"/>
          <w:szCs w:val="24"/>
        </w:rPr>
      </w:pPr>
      <w:r w:rsidRPr="0072670C">
        <w:rPr>
          <w:rFonts w:ascii="Times New Roman" w:hAnsi="Times New Roman" w:cs="Times New Roman"/>
          <w:b/>
          <w:bCs/>
          <w:sz w:val="24"/>
          <w:szCs w:val="24"/>
        </w:rPr>
        <w:lastRenderedPageBreak/>
        <w:t>Who is the current President of the United States and what political party does he represent?</w:t>
      </w:r>
    </w:p>
    <w:p w14:paraId="654FFB74" w14:textId="3660339B" w:rsidR="0072670C" w:rsidRDefault="00697DE3" w:rsidP="00313558">
      <w:pPr>
        <w:ind w:firstLine="0"/>
        <w:rPr>
          <w:rFonts w:ascii="Times New Roman" w:hAnsi="Times New Roman" w:cs="Times New Roman"/>
          <w:sz w:val="24"/>
          <w:szCs w:val="24"/>
        </w:rPr>
      </w:pPr>
      <w:r w:rsidRPr="00313558">
        <w:rPr>
          <w:rFonts w:ascii="Times New Roman" w:hAnsi="Times New Roman" w:cs="Times New Roman"/>
          <w:sz w:val="24"/>
          <w:szCs w:val="24"/>
        </w:rPr>
        <w:t>President Joe Biden</w:t>
      </w:r>
      <w:r w:rsidR="008C3BD5" w:rsidRPr="008C3BD5">
        <w:rPr>
          <w:rFonts w:ascii="Times New Roman" w:hAnsi="Times New Roman" w:cs="Times New Roman"/>
          <w:sz w:val="24"/>
          <w:szCs w:val="24"/>
        </w:rPr>
        <w:t xml:space="preserve"> </w:t>
      </w:r>
      <w:r w:rsidR="008C3BD5">
        <w:rPr>
          <w:rFonts w:ascii="Times New Roman" w:hAnsi="Times New Roman" w:cs="Times New Roman"/>
          <w:sz w:val="24"/>
          <w:szCs w:val="24"/>
        </w:rPr>
        <w:t>(</w:t>
      </w:r>
      <w:r w:rsidR="008C3BD5" w:rsidRPr="008C3BD5">
        <w:rPr>
          <w:rFonts w:ascii="Times New Roman" w:hAnsi="Times New Roman" w:cs="Times New Roman"/>
          <w:sz w:val="24"/>
          <w:szCs w:val="24"/>
        </w:rPr>
        <w:t>Freidel,</w:t>
      </w:r>
      <w:r w:rsidR="008C3BD5">
        <w:rPr>
          <w:rFonts w:ascii="Times New Roman" w:hAnsi="Times New Roman" w:cs="Times New Roman"/>
          <w:sz w:val="24"/>
          <w:szCs w:val="24"/>
        </w:rPr>
        <w:t xml:space="preserve"> </w:t>
      </w:r>
      <w:r w:rsidR="008C3BD5" w:rsidRPr="008C3BD5">
        <w:rPr>
          <w:rFonts w:ascii="Times New Roman" w:hAnsi="Times New Roman" w:cs="Times New Roman"/>
          <w:sz w:val="24"/>
          <w:szCs w:val="24"/>
        </w:rPr>
        <w:t>2021)</w:t>
      </w:r>
    </w:p>
    <w:p w14:paraId="79AFC7B5" w14:textId="35252395" w:rsidR="002C2954" w:rsidRDefault="00697DE3" w:rsidP="002C2954">
      <w:pPr>
        <w:ind w:firstLine="0"/>
        <w:rPr>
          <w:rFonts w:ascii="Times New Roman" w:hAnsi="Times New Roman" w:cs="Times New Roman"/>
          <w:sz w:val="24"/>
          <w:szCs w:val="24"/>
        </w:rPr>
      </w:pPr>
      <w:r>
        <w:rPr>
          <w:rFonts w:ascii="Times New Roman" w:hAnsi="Times New Roman" w:cs="Times New Roman"/>
          <w:sz w:val="24"/>
          <w:szCs w:val="24"/>
        </w:rPr>
        <w:t>Democratic Party</w:t>
      </w:r>
    </w:p>
    <w:p w14:paraId="6CD2DD19" w14:textId="7078FD58" w:rsidR="002C2954" w:rsidRDefault="00697DE3">
      <w:pPr>
        <w:rPr>
          <w:rFonts w:ascii="Times New Roman" w:hAnsi="Times New Roman" w:cs="Times New Roman"/>
          <w:sz w:val="24"/>
          <w:szCs w:val="24"/>
        </w:rPr>
      </w:pPr>
      <w:r>
        <w:rPr>
          <w:rFonts w:ascii="Times New Roman" w:hAnsi="Times New Roman" w:cs="Times New Roman"/>
          <w:sz w:val="24"/>
          <w:szCs w:val="24"/>
        </w:rPr>
        <w:br w:type="page"/>
      </w:r>
    </w:p>
    <w:p w14:paraId="55A45F12" w14:textId="0934D16F" w:rsidR="0047482D" w:rsidRPr="0047482D" w:rsidRDefault="00697DE3" w:rsidP="0047482D">
      <w:pPr>
        <w:ind w:firstLine="0"/>
        <w:jc w:val="center"/>
        <w:rPr>
          <w:rFonts w:ascii="Times New Roman" w:hAnsi="Times New Roman" w:cs="Times New Roman"/>
          <w:b/>
          <w:bCs/>
          <w:sz w:val="24"/>
          <w:szCs w:val="24"/>
        </w:rPr>
      </w:pPr>
      <w:r w:rsidRPr="0047482D">
        <w:rPr>
          <w:rFonts w:ascii="Times New Roman" w:hAnsi="Times New Roman" w:cs="Times New Roman"/>
          <w:b/>
          <w:bCs/>
          <w:sz w:val="24"/>
          <w:szCs w:val="24"/>
        </w:rPr>
        <w:lastRenderedPageBreak/>
        <w:t>References</w:t>
      </w:r>
    </w:p>
    <w:p w14:paraId="4BE87315" w14:textId="401A465E" w:rsidR="0047482D" w:rsidRDefault="00697DE3" w:rsidP="0047482D">
      <w:pPr>
        <w:ind w:left="720" w:hanging="720"/>
        <w:rPr>
          <w:rFonts w:ascii="Times New Roman" w:hAnsi="Times New Roman" w:cs="Times New Roman"/>
          <w:sz w:val="24"/>
          <w:szCs w:val="24"/>
        </w:rPr>
      </w:pPr>
      <w:bookmarkStart w:id="1" w:name="_Hlk89210377"/>
      <w:r w:rsidRPr="0047482D">
        <w:rPr>
          <w:rFonts w:ascii="Times New Roman" w:hAnsi="Times New Roman" w:cs="Times New Roman"/>
          <w:sz w:val="24"/>
          <w:szCs w:val="24"/>
        </w:rPr>
        <w:t>Freidel, F. (</w:t>
      </w:r>
      <w:r>
        <w:rPr>
          <w:rFonts w:ascii="Times New Roman" w:hAnsi="Times New Roman" w:cs="Times New Roman"/>
          <w:sz w:val="24"/>
          <w:szCs w:val="24"/>
        </w:rPr>
        <w:t>2021</w:t>
      </w:r>
      <w:r w:rsidRPr="0047482D">
        <w:rPr>
          <w:rFonts w:ascii="Times New Roman" w:hAnsi="Times New Roman" w:cs="Times New Roman"/>
          <w:sz w:val="24"/>
          <w:szCs w:val="24"/>
        </w:rPr>
        <w:t>)</w:t>
      </w:r>
      <w:bookmarkEnd w:id="1"/>
      <w:r w:rsidRPr="0047482D">
        <w:rPr>
          <w:rFonts w:ascii="Times New Roman" w:hAnsi="Times New Roman" w:cs="Times New Roman"/>
          <w:sz w:val="24"/>
          <w:szCs w:val="24"/>
        </w:rPr>
        <w:t>. </w:t>
      </w:r>
      <w:r w:rsidRPr="0047482D">
        <w:rPr>
          <w:rFonts w:ascii="Times New Roman" w:hAnsi="Times New Roman" w:cs="Times New Roman"/>
          <w:i/>
          <w:iCs/>
          <w:sz w:val="24"/>
          <w:szCs w:val="24"/>
        </w:rPr>
        <w:t>Presidents of the United States of America</w:t>
      </w:r>
      <w:r w:rsidRPr="0047482D">
        <w:rPr>
          <w:rFonts w:ascii="Times New Roman" w:hAnsi="Times New Roman" w:cs="Times New Roman"/>
          <w:sz w:val="24"/>
          <w:szCs w:val="24"/>
        </w:rPr>
        <w:t xml:space="preserve">. DIANE </w:t>
      </w:r>
      <w:r w:rsidRPr="0047482D">
        <w:rPr>
          <w:rFonts w:ascii="Times New Roman" w:hAnsi="Times New Roman" w:cs="Times New Roman"/>
          <w:sz w:val="24"/>
          <w:szCs w:val="24"/>
        </w:rPr>
        <w:t xml:space="preserve">Publishing. </w:t>
      </w:r>
    </w:p>
    <w:p w14:paraId="6C9BFD25" w14:textId="791BD628" w:rsidR="002C2954" w:rsidRPr="002C2954" w:rsidRDefault="00697DE3" w:rsidP="0047482D">
      <w:pPr>
        <w:ind w:left="720" w:hanging="720"/>
        <w:rPr>
          <w:rFonts w:ascii="Times New Roman" w:hAnsi="Times New Roman" w:cs="Times New Roman"/>
          <w:sz w:val="24"/>
          <w:szCs w:val="24"/>
        </w:rPr>
      </w:pPr>
      <w:bookmarkStart w:id="2" w:name="_Hlk89210258"/>
      <w:r w:rsidRPr="002C2954">
        <w:rPr>
          <w:rFonts w:ascii="Times New Roman" w:hAnsi="Times New Roman" w:cs="Times New Roman"/>
          <w:sz w:val="24"/>
          <w:szCs w:val="24"/>
        </w:rPr>
        <w:t>McFarland, A. S. (</w:t>
      </w:r>
      <w:r w:rsidR="0047482D">
        <w:rPr>
          <w:rFonts w:ascii="Times New Roman" w:hAnsi="Times New Roman" w:cs="Times New Roman"/>
          <w:sz w:val="24"/>
          <w:szCs w:val="24"/>
        </w:rPr>
        <w:t>2018</w:t>
      </w:r>
      <w:r w:rsidRPr="002C2954">
        <w:rPr>
          <w:rFonts w:ascii="Times New Roman" w:hAnsi="Times New Roman" w:cs="Times New Roman"/>
          <w:sz w:val="24"/>
          <w:szCs w:val="24"/>
        </w:rPr>
        <w:t>)</w:t>
      </w:r>
      <w:bookmarkEnd w:id="2"/>
      <w:r w:rsidRPr="002C2954">
        <w:rPr>
          <w:rFonts w:ascii="Times New Roman" w:hAnsi="Times New Roman" w:cs="Times New Roman"/>
          <w:sz w:val="24"/>
          <w:szCs w:val="24"/>
        </w:rPr>
        <w:t>. Interest groups and theories of power in America. </w:t>
      </w:r>
      <w:r w:rsidRPr="002C2954">
        <w:rPr>
          <w:rFonts w:ascii="Times New Roman" w:hAnsi="Times New Roman" w:cs="Times New Roman"/>
          <w:i/>
          <w:iCs/>
          <w:sz w:val="24"/>
          <w:szCs w:val="24"/>
        </w:rPr>
        <w:t>British Journal of Political Science</w:t>
      </w:r>
      <w:r w:rsidRPr="002C2954">
        <w:rPr>
          <w:rFonts w:ascii="Times New Roman" w:hAnsi="Times New Roman" w:cs="Times New Roman"/>
          <w:sz w:val="24"/>
          <w:szCs w:val="24"/>
        </w:rPr>
        <w:t>, </w:t>
      </w:r>
      <w:r w:rsidRPr="002C2954">
        <w:rPr>
          <w:rFonts w:ascii="Times New Roman" w:hAnsi="Times New Roman" w:cs="Times New Roman"/>
          <w:i/>
          <w:iCs/>
          <w:sz w:val="24"/>
          <w:szCs w:val="24"/>
        </w:rPr>
        <w:t>17</w:t>
      </w:r>
      <w:r w:rsidRPr="002C2954">
        <w:rPr>
          <w:rFonts w:ascii="Times New Roman" w:hAnsi="Times New Roman" w:cs="Times New Roman"/>
          <w:sz w:val="24"/>
          <w:szCs w:val="24"/>
        </w:rPr>
        <w:t>(2), 129-147.</w:t>
      </w:r>
    </w:p>
    <w:sectPr w:rsidR="002C2954" w:rsidRPr="002C295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C3D6E" w14:textId="77777777" w:rsidR="00697DE3" w:rsidRDefault="00697DE3">
      <w:pPr>
        <w:spacing w:after="0" w:line="240" w:lineRule="auto"/>
      </w:pPr>
      <w:r>
        <w:separator/>
      </w:r>
    </w:p>
  </w:endnote>
  <w:endnote w:type="continuationSeparator" w:id="0">
    <w:p w14:paraId="28C10CC9" w14:textId="77777777" w:rsidR="00697DE3" w:rsidRDefault="00697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9BAC1" w14:textId="77777777" w:rsidR="00697DE3" w:rsidRDefault="00697DE3">
      <w:pPr>
        <w:spacing w:after="0" w:line="240" w:lineRule="auto"/>
      </w:pPr>
      <w:r>
        <w:separator/>
      </w:r>
    </w:p>
  </w:footnote>
  <w:footnote w:type="continuationSeparator" w:id="0">
    <w:p w14:paraId="1F445FB7" w14:textId="77777777" w:rsidR="00697DE3" w:rsidRDefault="00697D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330907580"/>
      <w:docPartObj>
        <w:docPartGallery w:val="Page Numbers (Top of Page)"/>
        <w:docPartUnique/>
      </w:docPartObj>
    </w:sdtPr>
    <w:sdtEndPr>
      <w:rPr>
        <w:noProof/>
      </w:rPr>
    </w:sdtEndPr>
    <w:sdtContent>
      <w:p w14:paraId="496CF34F" w14:textId="00C673D3" w:rsidR="006F0581" w:rsidRPr="006F0581" w:rsidRDefault="00697DE3">
        <w:pPr>
          <w:pStyle w:val="Header"/>
          <w:jc w:val="right"/>
          <w:rPr>
            <w:rFonts w:ascii="Times New Roman" w:hAnsi="Times New Roman" w:cs="Times New Roman"/>
            <w:sz w:val="24"/>
            <w:szCs w:val="24"/>
          </w:rPr>
        </w:pPr>
        <w:r w:rsidRPr="006F0581">
          <w:rPr>
            <w:rFonts w:ascii="Times New Roman" w:hAnsi="Times New Roman" w:cs="Times New Roman"/>
            <w:sz w:val="24"/>
            <w:szCs w:val="24"/>
          </w:rPr>
          <w:fldChar w:fldCharType="begin"/>
        </w:r>
        <w:r w:rsidRPr="006F0581">
          <w:rPr>
            <w:rFonts w:ascii="Times New Roman" w:hAnsi="Times New Roman" w:cs="Times New Roman"/>
            <w:sz w:val="24"/>
            <w:szCs w:val="24"/>
          </w:rPr>
          <w:instrText xml:space="preserve"> PAGE   \* MERGEFORMAT </w:instrText>
        </w:r>
        <w:r w:rsidRPr="006F0581">
          <w:rPr>
            <w:rFonts w:ascii="Times New Roman" w:hAnsi="Times New Roman" w:cs="Times New Roman"/>
            <w:sz w:val="24"/>
            <w:szCs w:val="24"/>
          </w:rPr>
          <w:fldChar w:fldCharType="separate"/>
        </w:r>
        <w:r w:rsidRPr="006F0581">
          <w:rPr>
            <w:rFonts w:ascii="Times New Roman" w:hAnsi="Times New Roman" w:cs="Times New Roman"/>
            <w:noProof/>
            <w:sz w:val="24"/>
            <w:szCs w:val="24"/>
          </w:rPr>
          <w:t>2</w:t>
        </w:r>
        <w:r w:rsidRPr="006F0581">
          <w:rPr>
            <w:rFonts w:ascii="Times New Roman" w:hAnsi="Times New Roman" w:cs="Times New Roman"/>
            <w:noProof/>
            <w:sz w:val="24"/>
            <w:szCs w:val="24"/>
          </w:rPr>
          <w:fldChar w:fldCharType="end"/>
        </w:r>
      </w:p>
    </w:sdtContent>
  </w:sdt>
  <w:p w14:paraId="476D0235" w14:textId="77777777" w:rsidR="006F0581" w:rsidRPr="006F0581" w:rsidRDefault="006F058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337501"/>
    <w:multiLevelType w:val="hybridMultilevel"/>
    <w:tmpl w:val="FF62F8E2"/>
    <w:lvl w:ilvl="0" w:tplc="BB22904E">
      <w:start w:val="1"/>
      <w:numFmt w:val="decimal"/>
      <w:lvlText w:val="%1."/>
      <w:lvlJc w:val="left"/>
      <w:pPr>
        <w:ind w:left="360" w:hanging="360"/>
      </w:pPr>
      <w:rPr>
        <w:rFonts w:hint="default"/>
        <w:b/>
        <w:bCs/>
      </w:rPr>
    </w:lvl>
    <w:lvl w:ilvl="1" w:tplc="939A0E00" w:tentative="1">
      <w:start w:val="1"/>
      <w:numFmt w:val="lowerLetter"/>
      <w:lvlText w:val="%2."/>
      <w:lvlJc w:val="left"/>
      <w:pPr>
        <w:ind w:left="1080" w:hanging="360"/>
      </w:pPr>
    </w:lvl>
    <w:lvl w:ilvl="2" w:tplc="9AEE4B2E" w:tentative="1">
      <w:start w:val="1"/>
      <w:numFmt w:val="lowerRoman"/>
      <w:lvlText w:val="%3."/>
      <w:lvlJc w:val="right"/>
      <w:pPr>
        <w:ind w:left="1800" w:hanging="180"/>
      </w:pPr>
    </w:lvl>
    <w:lvl w:ilvl="3" w:tplc="752ED3D8" w:tentative="1">
      <w:start w:val="1"/>
      <w:numFmt w:val="decimal"/>
      <w:lvlText w:val="%4."/>
      <w:lvlJc w:val="left"/>
      <w:pPr>
        <w:ind w:left="2520" w:hanging="360"/>
      </w:pPr>
    </w:lvl>
    <w:lvl w:ilvl="4" w:tplc="BD46A7D6" w:tentative="1">
      <w:start w:val="1"/>
      <w:numFmt w:val="lowerLetter"/>
      <w:lvlText w:val="%5."/>
      <w:lvlJc w:val="left"/>
      <w:pPr>
        <w:ind w:left="3240" w:hanging="360"/>
      </w:pPr>
    </w:lvl>
    <w:lvl w:ilvl="5" w:tplc="4E7C4BEA" w:tentative="1">
      <w:start w:val="1"/>
      <w:numFmt w:val="lowerRoman"/>
      <w:lvlText w:val="%6."/>
      <w:lvlJc w:val="right"/>
      <w:pPr>
        <w:ind w:left="3960" w:hanging="180"/>
      </w:pPr>
    </w:lvl>
    <w:lvl w:ilvl="6" w:tplc="BDC81BD0" w:tentative="1">
      <w:start w:val="1"/>
      <w:numFmt w:val="decimal"/>
      <w:lvlText w:val="%7."/>
      <w:lvlJc w:val="left"/>
      <w:pPr>
        <w:ind w:left="4680" w:hanging="360"/>
      </w:pPr>
    </w:lvl>
    <w:lvl w:ilvl="7" w:tplc="4E86FA9A" w:tentative="1">
      <w:start w:val="1"/>
      <w:numFmt w:val="lowerLetter"/>
      <w:lvlText w:val="%8."/>
      <w:lvlJc w:val="left"/>
      <w:pPr>
        <w:ind w:left="5400" w:hanging="360"/>
      </w:pPr>
    </w:lvl>
    <w:lvl w:ilvl="8" w:tplc="82B49C26"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C38"/>
    <w:rsid w:val="000E6625"/>
    <w:rsid w:val="002B260A"/>
    <w:rsid w:val="002C2954"/>
    <w:rsid w:val="00313558"/>
    <w:rsid w:val="00316EE8"/>
    <w:rsid w:val="003876A7"/>
    <w:rsid w:val="003C04A5"/>
    <w:rsid w:val="00441235"/>
    <w:rsid w:val="0047482D"/>
    <w:rsid w:val="006521A6"/>
    <w:rsid w:val="00683C38"/>
    <w:rsid w:val="00697DE3"/>
    <w:rsid w:val="006C5995"/>
    <w:rsid w:val="006F0581"/>
    <w:rsid w:val="00721719"/>
    <w:rsid w:val="0072670C"/>
    <w:rsid w:val="007712F6"/>
    <w:rsid w:val="007C7C85"/>
    <w:rsid w:val="00837C87"/>
    <w:rsid w:val="008B140D"/>
    <w:rsid w:val="008C3BD5"/>
    <w:rsid w:val="00940C1B"/>
    <w:rsid w:val="009A2D80"/>
    <w:rsid w:val="00A93510"/>
    <w:rsid w:val="00AD5029"/>
    <w:rsid w:val="00B15D28"/>
    <w:rsid w:val="00B757F0"/>
    <w:rsid w:val="00C97151"/>
    <w:rsid w:val="00D01F25"/>
    <w:rsid w:val="00D06E25"/>
    <w:rsid w:val="00D13B5F"/>
    <w:rsid w:val="00DE4C0D"/>
    <w:rsid w:val="00E16480"/>
    <w:rsid w:val="00E25AC1"/>
    <w:rsid w:val="00ED3346"/>
    <w:rsid w:val="00F41C46"/>
    <w:rsid w:val="00FE1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C6774"/>
  <w15:chartTrackingRefBased/>
  <w15:docId w15:val="{A68721EC-C7F3-494F-8DBA-AEAAF5116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76A7"/>
    <w:pPr>
      <w:ind w:left="720"/>
      <w:contextualSpacing/>
    </w:pPr>
  </w:style>
  <w:style w:type="paragraph" w:styleId="Header">
    <w:name w:val="header"/>
    <w:basedOn w:val="Normal"/>
    <w:link w:val="HeaderChar"/>
    <w:uiPriority w:val="99"/>
    <w:unhideWhenUsed/>
    <w:rsid w:val="006521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1A6"/>
  </w:style>
  <w:style w:type="paragraph" w:styleId="Footer">
    <w:name w:val="footer"/>
    <w:basedOn w:val="Normal"/>
    <w:link w:val="FooterChar"/>
    <w:uiPriority w:val="99"/>
    <w:unhideWhenUsed/>
    <w:rsid w:val="006521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391</TotalTime>
  <Pages>5</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2021-11-30T14:53:00Z</dcterms:created>
  <dcterms:modified xsi:type="dcterms:W3CDTF">2021-11-30T21:30:00Z</dcterms:modified>
</cp:coreProperties>
</file>